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EA24" w14:textId="619530E1" w:rsidR="00DF599E" w:rsidRPr="00EF509F" w:rsidRDefault="00DF599E" w:rsidP="00EF509F">
      <w:pPr>
        <w:spacing w:after="0" w:line="240" w:lineRule="auto"/>
        <w:ind w:right="-24"/>
        <w:jc w:val="center"/>
        <w:rPr>
          <w:rFonts w:ascii="Gill Sans MT" w:eastAsia="Calibri" w:hAnsi="Gill Sans MT" w:cs="Arial"/>
          <w:kern w:val="0"/>
          <w:sz w:val="36"/>
          <w:szCs w:val="36"/>
          <w14:ligatures w14:val="none"/>
        </w:rPr>
      </w:pPr>
      <w:r w:rsidRPr="00EF509F">
        <w:rPr>
          <w:rFonts w:ascii="Gill Sans MT" w:eastAsia="Calibri" w:hAnsi="Gill Sans MT" w:cs="Book Antiqua"/>
          <w:noProof/>
          <w:kern w:val="0"/>
          <w:sz w:val="36"/>
          <w:szCs w:val="36"/>
          <w:lang w:eastAsia="en-GB"/>
          <w14:ligatures w14:val="none"/>
        </w:rPr>
        <w:drawing>
          <wp:anchor distT="0" distB="0" distL="114300" distR="114300" simplePos="0" relativeHeight="251659264" behindDoc="0" locked="0" layoutInCell="1" allowOverlap="1" wp14:anchorId="463090C6" wp14:editId="502EE2A8">
            <wp:simplePos x="0" y="0"/>
            <wp:positionH relativeFrom="column">
              <wp:posOffset>-163125</wp:posOffset>
            </wp:positionH>
            <wp:positionV relativeFrom="paragraph">
              <wp:posOffset>440</wp:posOffset>
            </wp:positionV>
            <wp:extent cx="386715" cy="536575"/>
            <wp:effectExtent l="0" t="0" r="0" b="0"/>
            <wp:wrapThrough wrapText="bothSides">
              <wp:wrapPolygon edited="0">
                <wp:start x="7803" y="0"/>
                <wp:lineTo x="3547" y="2556"/>
                <wp:lineTo x="1419" y="5112"/>
                <wp:lineTo x="2128" y="17382"/>
                <wp:lineTo x="4966" y="19938"/>
                <wp:lineTo x="14897" y="19938"/>
                <wp:lineTo x="20571" y="18405"/>
                <wp:lineTo x="20571" y="2045"/>
                <wp:lineTo x="11350" y="0"/>
                <wp:lineTo x="7803" y="0"/>
              </wp:wrapPolygon>
            </wp:wrapThrough>
            <wp:docPr id="1" name="Picture 1" descr="Description: C:\Users\Bim\AppData\Local\Microsoft\Windows\Temporary Internet Files\Content.IE5\LVOL1KAG\Medium Logo (with Text)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Bim\AppData\Local\Microsoft\Windows\Temporary Internet Files\Content.IE5\LVOL1KAG\Medium Logo (with Text) Transparent.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r="68759"/>
                    <a:stretch>
                      <a:fillRect/>
                    </a:stretch>
                  </pic:blipFill>
                  <pic:spPr bwMode="auto">
                    <a:xfrm>
                      <a:off x="0" y="0"/>
                      <a:ext cx="386715" cy="536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F509F">
        <w:rPr>
          <w:rFonts w:ascii="Gill Sans MT" w:eastAsia="Calibri" w:hAnsi="Gill Sans MT" w:cs="Arial"/>
          <w:kern w:val="0"/>
          <w:sz w:val="36"/>
          <w:szCs w:val="36"/>
          <w14:ligatures w14:val="none"/>
        </w:rPr>
        <w:t xml:space="preserve"> Psalm for Morning Prayer on </w:t>
      </w:r>
      <w:r w:rsidRPr="00EF509F">
        <w:rPr>
          <w:rFonts w:ascii="Gill Sans MT" w:eastAsia="Calibri" w:hAnsi="Gill Sans MT" w:cs="Arial"/>
          <w:kern w:val="0"/>
          <w:sz w:val="36"/>
          <w:szCs w:val="36"/>
          <w14:ligatures w14:val="none"/>
        </w:rPr>
        <w:br/>
      </w:r>
      <w:r w:rsidR="004F7312">
        <w:rPr>
          <w:rFonts w:ascii="Gill Sans MT" w:eastAsia="Calibri" w:hAnsi="Gill Sans MT" w:cs="Arial"/>
          <w:kern w:val="0"/>
          <w:sz w:val="36"/>
          <w:szCs w:val="36"/>
          <w14:ligatures w14:val="none"/>
        </w:rPr>
        <w:t>Trinity Sunday</w:t>
      </w:r>
      <w:r w:rsidRPr="00EF509F">
        <w:rPr>
          <w:rFonts w:ascii="Gill Sans MT" w:eastAsia="Calibri" w:hAnsi="Gill Sans MT" w:cs="Arial"/>
          <w:kern w:val="0"/>
          <w:sz w:val="36"/>
          <w:szCs w:val="36"/>
          <w14:ligatures w14:val="none"/>
        </w:rPr>
        <w:t xml:space="preserve"> </w:t>
      </w:r>
      <w:r w:rsidR="004F7312">
        <w:rPr>
          <w:rFonts w:ascii="Gill Sans MT" w:eastAsia="Calibri" w:hAnsi="Gill Sans MT" w:cs="Arial"/>
          <w:kern w:val="0"/>
          <w:sz w:val="36"/>
          <w:szCs w:val="36"/>
          <w14:ligatures w14:val="none"/>
        </w:rPr>
        <w:t>31</w:t>
      </w:r>
      <w:r w:rsidR="004F7312" w:rsidRPr="004F7312">
        <w:rPr>
          <w:rFonts w:ascii="Gill Sans MT" w:eastAsia="Calibri" w:hAnsi="Gill Sans MT" w:cs="Arial"/>
          <w:kern w:val="0"/>
          <w:sz w:val="36"/>
          <w:szCs w:val="36"/>
          <w:vertAlign w:val="superscript"/>
          <w14:ligatures w14:val="none"/>
        </w:rPr>
        <w:t>st</w:t>
      </w:r>
      <w:r w:rsidR="00EF509F">
        <w:rPr>
          <w:rFonts w:ascii="Gill Sans MT" w:eastAsia="Calibri" w:hAnsi="Gill Sans MT" w:cs="Arial"/>
          <w:kern w:val="0"/>
          <w:sz w:val="36"/>
          <w:szCs w:val="36"/>
          <w14:ligatures w14:val="none"/>
        </w:rPr>
        <w:t xml:space="preserve"> May</w:t>
      </w:r>
    </w:p>
    <w:p w14:paraId="53D0D1F0" w14:textId="77777777" w:rsidR="004F7312" w:rsidRDefault="004F7312" w:rsidP="00DF599E">
      <w:pPr>
        <w:pStyle w:val="veall"/>
        <w:spacing w:before="0" w:beforeAutospacing="0" w:after="0" w:afterAutospacing="0"/>
        <w:ind w:right="-24"/>
        <w:rPr>
          <w:rFonts w:ascii="Gill Sans MT" w:eastAsia="Calibri" w:hAnsi="Gill Sans MT" w:cs="Arial"/>
          <w:b/>
          <w:bCs/>
          <w:sz w:val="36"/>
          <w:szCs w:val="36"/>
          <w:u w:val="single"/>
          <w:lang w:eastAsia="en-US"/>
        </w:rPr>
      </w:pPr>
      <w:r w:rsidRPr="004F7312">
        <w:rPr>
          <w:rFonts w:ascii="Gill Sans MT" w:eastAsia="Calibri" w:hAnsi="Gill Sans MT" w:cs="Arial"/>
          <w:b/>
          <w:bCs/>
          <w:sz w:val="36"/>
          <w:szCs w:val="36"/>
          <w:u w:val="single"/>
          <w:lang w:eastAsia="en-US"/>
        </w:rPr>
        <w:t>Psalm 86.8–13</w:t>
      </w:r>
    </w:p>
    <w:p w14:paraId="063C6F96" w14:textId="16AE8F84" w:rsidR="00903FB4" w:rsidRDefault="004F7312" w:rsidP="00DF599E">
      <w:pPr>
        <w:pStyle w:val="veall"/>
        <w:spacing w:before="0" w:beforeAutospacing="0" w:after="0" w:afterAutospacing="0"/>
        <w:ind w:right="-24"/>
        <w:rPr>
          <w:rFonts w:asciiTheme="minorHAnsi" w:eastAsiaTheme="minorHAnsi" w:hAnsiTheme="minorHAnsi" w:cstheme="minorBidi"/>
          <w:kern w:val="2"/>
          <w:sz w:val="36"/>
          <w:szCs w:val="36"/>
          <w:lang w:eastAsia="en-US"/>
          <w14:ligatures w14:val="standardContextual"/>
        </w:rPr>
      </w:pPr>
      <w:r w:rsidRPr="004F7312">
        <w:rPr>
          <w:rFonts w:asciiTheme="minorHAnsi" w:eastAsiaTheme="minorHAnsi" w:hAnsiTheme="minorHAnsi" w:cstheme="minorBidi"/>
          <w:kern w:val="2"/>
          <w:sz w:val="36"/>
          <w:szCs w:val="36"/>
          <w:lang w:eastAsia="en-US"/>
          <w14:ligatures w14:val="standardContextual"/>
        </w:rPr>
        <w:t>8  Among the gods there is none like you, O Lord, </w:t>
      </w:r>
      <w:r w:rsidRPr="004F7312">
        <w:rPr>
          <w:rFonts w:ascii="Apple Color Emoji" w:eastAsiaTheme="minorHAnsi" w:hAnsi="Apple Color Emoji" w:cs="Apple Color Emoj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br/>
        <w:t>   nor any works like yours.</w:t>
      </w:r>
      <w:r w:rsidRPr="004F7312">
        <w:rPr>
          <w:rFonts w:asciiTheme="minorHAnsi" w:eastAsiaTheme="minorHAnsi" w:hAnsiTheme="minorHAnsi" w:cstheme="minorBidi"/>
          <w:kern w:val="2"/>
          <w:sz w:val="36"/>
          <w:szCs w:val="36"/>
          <w:lang w:eastAsia="en-US"/>
          <w14:ligatures w14:val="standardContextual"/>
        </w:rPr>
        <w:br/>
        <w:t>9  All nations you have made shall come and worship you, O Lord, </w:t>
      </w:r>
      <w:r w:rsidRPr="004F7312">
        <w:rPr>
          <w:rFonts w:ascii="Apple Color Emoji" w:eastAsiaTheme="minorHAnsi" w:hAnsi="Apple Color Emoji" w:cs="Apple Color Emoj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br/>
        <w:t>   and shall glorify your name.</w:t>
      </w:r>
      <w:r w:rsidRPr="004F7312">
        <w:rPr>
          <w:rFonts w:asciiTheme="minorHAnsi" w:eastAsiaTheme="minorHAnsi" w:hAnsiTheme="minorHAnsi" w:cstheme="minorBidi"/>
          <w:kern w:val="2"/>
          <w:sz w:val="36"/>
          <w:szCs w:val="36"/>
          <w:lang w:eastAsia="en-US"/>
          <w14:ligatures w14:val="standardContextual"/>
        </w:rPr>
        <w:br/>
        <w:t>10  For you are great and do wonderful things; </w:t>
      </w:r>
      <w:r w:rsidRPr="004F7312">
        <w:rPr>
          <w:rFonts w:ascii="Apple Color Emoji" w:eastAsiaTheme="minorHAnsi" w:hAnsi="Apple Color Emoji" w:cs="Apple Color Emoj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br/>
        <w:t>   you alone are God.</w:t>
      </w:r>
      <w:r w:rsidRPr="004F7312">
        <w:rPr>
          <w:rFonts w:asciiTheme="minorHAnsi" w:eastAsiaTheme="minorHAnsi" w:hAnsiTheme="minorHAnsi" w:cstheme="minorBidi"/>
          <w:kern w:val="2"/>
          <w:sz w:val="36"/>
          <w:szCs w:val="36"/>
          <w:lang w:eastAsia="en-US"/>
          <w14:ligatures w14:val="standardContextual"/>
        </w:rPr>
        <w:br/>
        <w:t>11  Teach me your way, O Lord, and I will walk in your truth; </w:t>
      </w:r>
      <w:r w:rsidRPr="004F7312">
        <w:rPr>
          <w:rFonts w:ascii="Apple Color Emoji" w:eastAsiaTheme="minorHAnsi" w:hAnsi="Apple Color Emoji" w:cs="Apple Color Emoj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br/>
        <w:t>   knit my heart to you, that I may fear your name.</w:t>
      </w:r>
      <w:r w:rsidRPr="004F7312">
        <w:rPr>
          <w:rFonts w:asciiTheme="minorHAnsi" w:eastAsiaTheme="minorHAnsi" w:hAnsiTheme="minorHAnsi" w:cstheme="minorBidi"/>
          <w:kern w:val="2"/>
          <w:sz w:val="36"/>
          <w:szCs w:val="36"/>
          <w:lang w:eastAsia="en-US"/>
          <w14:ligatures w14:val="standardContextual"/>
        </w:rPr>
        <w:br/>
        <w:t>12  I will thank you, O Lord my God, with all my heart, </w:t>
      </w:r>
      <w:r w:rsidRPr="004F7312">
        <w:rPr>
          <w:rFonts w:ascii="Apple Color Emoji" w:eastAsiaTheme="minorHAnsi" w:hAnsi="Apple Color Emoji" w:cs="Apple Color Emoj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br/>
        <w:t>   and glorify your name for evermore;</w:t>
      </w:r>
      <w:r w:rsidRPr="004F7312">
        <w:rPr>
          <w:rFonts w:asciiTheme="minorHAnsi" w:eastAsiaTheme="minorHAnsi" w:hAnsiTheme="minorHAnsi" w:cstheme="minorBidi"/>
          <w:kern w:val="2"/>
          <w:sz w:val="36"/>
          <w:szCs w:val="36"/>
          <w:lang w:eastAsia="en-US"/>
          <w14:ligatures w14:val="standardContextual"/>
        </w:rPr>
        <w:br/>
        <w:t>13  For great is your steadfast love towards me, </w:t>
      </w:r>
      <w:r w:rsidRPr="004F7312">
        <w:rPr>
          <w:rFonts w:ascii="Apple Color Emoji" w:eastAsiaTheme="minorHAnsi" w:hAnsi="Apple Color Emoji" w:cs="Apple Color Emoj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t>︎</w:t>
      </w:r>
      <w:r w:rsidRPr="004F7312">
        <w:rPr>
          <w:rFonts w:asciiTheme="minorHAnsi" w:eastAsiaTheme="minorHAnsi" w:hAnsiTheme="minorHAnsi" w:cstheme="minorBidi"/>
          <w:kern w:val="2"/>
          <w:sz w:val="36"/>
          <w:szCs w:val="36"/>
          <w:lang w:eastAsia="en-US"/>
          <w14:ligatures w14:val="standardContextual"/>
        </w:rPr>
        <w:br/>
        <w:t>   for you have delivered my soul from the depths of the grave.</w:t>
      </w:r>
    </w:p>
    <w:p w14:paraId="482E650B" w14:textId="77777777" w:rsidR="004F7312" w:rsidRDefault="004F7312" w:rsidP="00DF599E">
      <w:pPr>
        <w:pStyle w:val="veall"/>
        <w:spacing w:before="0" w:beforeAutospacing="0" w:after="0" w:afterAutospacing="0"/>
        <w:ind w:right="-24"/>
        <w:rPr>
          <w:rFonts w:asciiTheme="minorHAnsi" w:eastAsiaTheme="minorHAnsi" w:hAnsiTheme="minorHAnsi" w:cstheme="minorBidi"/>
          <w:kern w:val="2"/>
          <w:sz w:val="36"/>
          <w:szCs w:val="36"/>
          <w:lang w:eastAsia="en-US"/>
          <w14:ligatures w14:val="standardContextual"/>
        </w:rPr>
      </w:pPr>
    </w:p>
    <w:p w14:paraId="459B91BD" w14:textId="7C2DDB21" w:rsidR="00DF599E" w:rsidRPr="00EF509F" w:rsidRDefault="00DF599E" w:rsidP="00DF599E">
      <w:pPr>
        <w:pStyle w:val="veall"/>
        <w:spacing w:before="0" w:beforeAutospacing="0" w:after="0" w:afterAutospacing="0"/>
        <w:ind w:right="-24"/>
        <w:rPr>
          <w:rFonts w:ascii="Gill Sans MT" w:hAnsi="Gill Sans MT" w:cs="Open Sans"/>
          <w:color w:val="000000"/>
          <w:spacing w:val="3"/>
          <w:sz w:val="36"/>
          <w:szCs w:val="36"/>
        </w:rPr>
      </w:pPr>
      <w:r w:rsidRPr="00EF509F">
        <w:rPr>
          <w:rStyle w:val="Strong"/>
          <w:rFonts w:ascii="Gill Sans MT" w:hAnsi="Gill Sans MT" w:cs="Open Sans"/>
          <w:color w:val="000000"/>
          <w:spacing w:val="3"/>
          <w:sz w:val="36"/>
          <w:szCs w:val="36"/>
        </w:rPr>
        <w:t>Glory to the Father and to the Son and to the Holy Spirit; as it was in the beginning is now</w:t>
      </w:r>
    </w:p>
    <w:p w14:paraId="7C32DC0B" w14:textId="77777777" w:rsidR="00DF599E" w:rsidRPr="00EF509F" w:rsidRDefault="00DF599E" w:rsidP="00DF599E">
      <w:pPr>
        <w:pStyle w:val="vein"/>
        <w:spacing w:before="0" w:beforeAutospacing="0" w:after="0" w:afterAutospacing="0"/>
        <w:ind w:right="-24"/>
        <w:rPr>
          <w:rFonts w:ascii="Gill Sans MT" w:hAnsi="Gill Sans MT" w:cs="Open Sans"/>
          <w:b/>
          <w:bCs/>
          <w:color w:val="000000"/>
          <w:spacing w:val="3"/>
          <w:sz w:val="36"/>
          <w:szCs w:val="36"/>
        </w:rPr>
      </w:pPr>
      <w:r w:rsidRPr="00EF509F">
        <w:rPr>
          <w:rStyle w:val="Strong"/>
          <w:rFonts w:ascii="Gill Sans MT" w:hAnsi="Gill Sans MT" w:cs="Open Sans"/>
          <w:color w:val="000000"/>
          <w:spacing w:val="3"/>
          <w:sz w:val="36"/>
          <w:szCs w:val="36"/>
        </w:rPr>
        <w:t>and shall be for ever. Amen.</w:t>
      </w:r>
    </w:p>
    <w:p w14:paraId="6268F164" w14:textId="77777777" w:rsidR="00DF599E" w:rsidRPr="0099651C" w:rsidRDefault="00DF599E">
      <w:pPr>
        <w:rPr>
          <w:rFonts w:ascii="Gill Sans MT" w:hAnsi="Gill Sans MT" w:cs="Gill Sans MT"/>
          <w:b/>
          <w:bCs/>
          <w:sz w:val="40"/>
          <w:szCs w:val="40"/>
          <w:u w:val="single"/>
        </w:rPr>
      </w:pPr>
      <w:r w:rsidRPr="0099651C">
        <w:rPr>
          <w:rFonts w:ascii="Gill Sans MT" w:hAnsi="Gill Sans MT" w:cs="Gill Sans MT"/>
          <w:b/>
          <w:bCs/>
          <w:sz w:val="40"/>
          <w:szCs w:val="40"/>
          <w:u w:val="single"/>
        </w:rPr>
        <w:br w:type="page"/>
      </w:r>
    </w:p>
    <w:p w14:paraId="1B1597DE" w14:textId="1ABE459D" w:rsidR="00642A35" w:rsidRPr="00903FB4" w:rsidRDefault="004F7312" w:rsidP="00642A35">
      <w:pPr>
        <w:rPr>
          <w:rFonts w:ascii="Gill Sans MT" w:hAnsi="Gill Sans MT" w:cs="Gill Sans MT"/>
          <w:b/>
          <w:bCs/>
          <w:sz w:val="36"/>
          <w:szCs w:val="36"/>
          <w:u w:val="single"/>
        </w:rPr>
      </w:pPr>
      <w:r>
        <w:rPr>
          <w:rFonts w:ascii="Gill Sans MT" w:hAnsi="Gill Sans MT" w:cs="Gill Sans MT"/>
          <w:b/>
          <w:bCs/>
          <w:sz w:val="36"/>
          <w:szCs w:val="36"/>
          <w:u w:val="single"/>
        </w:rPr>
        <w:lastRenderedPageBreak/>
        <w:t>31</w:t>
      </w:r>
      <w:r w:rsidR="00EF509F" w:rsidRPr="00903FB4">
        <w:rPr>
          <w:rFonts w:ascii="Gill Sans MT" w:hAnsi="Gill Sans MT" w:cs="Gill Sans MT"/>
          <w:b/>
          <w:bCs/>
          <w:sz w:val="36"/>
          <w:szCs w:val="36"/>
          <w:u w:val="single"/>
        </w:rPr>
        <w:t>/5</w:t>
      </w:r>
      <w:r w:rsidR="00FD31B6" w:rsidRPr="00903FB4">
        <w:rPr>
          <w:rFonts w:ascii="Gill Sans MT" w:hAnsi="Gill Sans MT" w:cs="Gill Sans MT"/>
          <w:b/>
          <w:bCs/>
          <w:sz w:val="36"/>
          <w:szCs w:val="36"/>
          <w:u w:val="single"/>
        </w:rPr>
        <w:t xml:space="preserve"> </w:t>
      </w:r>
      <w:r w:rsidR="00A441B2" w:rsidRPr="00903FB4">
        <w:rPr>
          <w:rFonts w:ascii="Gill Sans MT" w:hAnsi="Gill Sans MT" w:cs="Gill Sans MT"/>
          <w:b/>
          <w:bCs/>
          <w:sz w:val="36"/>
          <w:szCs w:val="36"/>
          <w:u w:val="single"/>
        </w:rPr>
        <w:t xml:space="preserve">Morning Prayer </w:t>
      </w:r>
      <w:r w:rsidR="007979B1" w:rsidRPr="00903FB4">
        <w:rPr>
          <w:rFonts w:ascii="Gill Sans MT" w:hAnsi="Gill Sans MT" w:cs="Gill Sans MT"/>
          <w:b/>
          <w:bCs/>
          <w:sz w:val="36"/>
          <w:szCs w:val="36"/>
          <w:u w:val="single"/>
        </w:rPr>
        <w:t xml:space="preserve">First Reading </w:t>
      </w:r>
      <w:r w:rsidRPr="004F7312">
        <w:rPr>
          <w:rFonts w:ascii="Gill Sans MT" w:hAnsi="Gill Sans MT" w:cs="Gill Sans MT"/>
          <w:b/>
          <w:bCs/>
          <w:sz w:val="36"/>
          <w:szCs w:val="36"/>
          <w:u w:val="single"/>
        </w:rPr>
        <w:t>Exodus 3.1–6, 13–15</w:t>
      </w:r>
    </w:p>
    <w:p w14:paraId="3BADB2CD" w14:textId="77777777" w:rsidR="004F7312" w:rsidRPr="004F7312" w:rsidRDefault="004F7312" w:rsidP="004F7312">
      <w:pPr>
        <w:spacing w:line="240" w:lineRule="auto"/>
        <w:rPr>
          <w:sz w:val="36"/>
          <w:szCs w:val="36"/>
        </w:rPr>
      </w:pPr>
      <w:r w:rsidRPr="004F7312">
        <w:rPr>
          <w:sz w:val="36"/>
          <w:szCs w:val="36"/>
        </w:rPr>
        <w:t xml:space="preserve">Moses was keeping the flock of his father-in-law Jethro, the priest of Midian; he led his flock beyond the wilderness, and came to Horeb, the mountain of God. There the angel of the Lord appeared to him in a flame of fire out of a bush; he looked, and the bush was blazing, yet it was not consumed. Then Moses said, ‘I must turn aside and look at this great </w:t>
      </w:r>
      <w:proofErr w:type="gramStart"/>
      <w:r w:rsidRPr="004F7312">
        <w:rPr>
          <w:sz w:val="36"/>
          <w:szCs w:val="36"/>
        </w:rPr>
        <w:t>sight, and</w:t>
      </w:r>
      <w:proofErr w:type="gramEnd"/>
      <w:r w:rsidRPr="004F7312">
        <w:rPr>
          <w:sz w:val="36"/>
          <w:szCs w:val="36"/>
        </w:rPr>
        <w:t xml:space="preserve"> see why the bush is not burned up.’ When the </w:t>
      </w:r>
      <w:proofErr w:type="spellStart"/>
      <w:r w:rsidRPr="004F7312">
        <w:rPr>
          <w:sz w:val="36"/>
          <w:szCs w:val="36"/>
        </w:rPr>
        <w:t>Lordsaw</w:t>
      </w:r>
      <w:proofErr w:type="spellEnd"/>
      <w:r w:rsidRPr="004F7312">
        <w:rPr>
          <w:sz w:val="36"/>
          <w:szCs w:val="36"/>
        </w:rPr>
        <w:t xml:space="preserve"> that he had turned aside to see, God called to him out of the bush, ‘Moses, Moses!’ And he said, ‘Here I am.’ Then he said, ‘Come no closer! Remove the sandals from your feet, for the place on which you are standing is holy ground.’ He said further, ‘I am the God of your father, the God of Abraham, the God of Isaac, and the God of Jacob.’ And Moses hid his face, for he was afraid to look at God.</w:t>
      </w:r>
    </w:p>
    <w:p w14:paraId="11B13FB0" w14:textId="77777777" w:rsidR="004F7312" w:rsidRPr="004F7312" w:rsidRDefault="004F7312" w:rsidP="004F7312">
      <w:pPr>
        <w:spacing w:line="240" w:lineRule="auto"/>
        <w:rPr>
          <w:sz w:val="36"/>
          <w:szCs w:val="36"/>
        </w:rPr>
      </w:pPr>
      <w:r w:rsidRPr="004F7312">
        <w:rPr>
          <w:sz w:val="36"/>
          <w:szCs w:val="36"/>
        </w:rPr>
        <w:t>But Moses said to God, ‘If I come to the Israelites and say to them, “The God of your ancestors has sent me to you”, and they ask me, “What is his name?” what shall I say to them?’ God said to Moses, ‘I am who I am.’ He said further, ‘Thus you shall say to the Israelites, “I </w:t>
      </w:r>
      <w:proofErr w:type="gramStart"/>
      <w:r w:rsidRPr="004F7312">
        <w:rPr>
          <w:sz w:val="36"/>
          <w:szCs w:val="36"/>
        </w:rPr>
        <w:t>am has</w:t>
      </w:r>
      <w:proofErr w:type="gramEnd"/>
      <w:r w:rsidRPr="004F7312">
        <w:rPr>
          <w:sz w:val="36"/>
          <w:szCs w:val="36"/>
        </w:rPr>
        <w:t xml:space="preserve"> sent me to you.</w:t>
      </w:r>
      <w:proofErr w:type="gramStart"/>
      <w:r w:rsidRPr="004F7312">
        <w:rPr>
          <w:sz w:val="36"/>
          <w:szCs w:val="36"/>
        </w:rPr>
        <w:t>” ’</w:t>
      </w:r>
      <w:proofErr w:type="gramEnd"/>
      <w:r w:rsidRPr="004F7312">
        <w:rPr>
          <w:sz w:val="36"/>
          <w:szCs w:val="36"/>
        </w:rPr>
        <w:t> God also said to Moses, ‘Thus you shall say to the Israelites, “The Lord, the God of your ancestors, the God of Abraham, the God of Isaac, and the God of Jacob, has sent me to you”:</w:t>
      </w:r>
      <w:r w:rsidRPr="004F7312">
        <w:rPr>
          <w:sz w:val="36"/>
          <w:szCs w:val="36"/>
        </w:rPr>
        <w:br/>
        <w:t>This is my name for ever,</w:t>
      </w:r>
      <w:r w:rsidRPr="004F7312">
        <w:rPr>
          <w:sz w:val="36"/>
          <w:szCs w:val="36"/>
        </w:rPr>
        <w:br/>
        <w:t>and this my title for all generations.</w:t>
      </w:r>
    </w:p>
    <w:p w14:paraId="425D573A" w14:textId="35F2FEC8" w:rsidR="00642A35" w:rsidRPr="00903FB4" w:rsidRDefault="00642A35" w:rsidP="00B4353F">
      <w:pPr>
        <w:spacing w:line="240" w:lineRule="auto"/>
        <w:rPr>
          <w:rFonts w:ascii="Gill Sans MT" w:hAnsi="Gill Sans MT" w:cs="Gill Sans MT"/>
          <w:b/>
          <w:bCs/>
          <w:sz w:val="36"/>
          <w:szCs w:val="36"/>
          <w:u w:val="single"/>
        </w:rPr>
      </w:pPr>
      <w:r w:rsidRPr="00903FB4">
        <w:rPr>
          <w:rFonts w:ascii="Gill Sans MT" w:hAnsi="Gill Sans MT" w:cs="Gill Sans MT"/>
          <w:b/>
          <w:bCs/>
          <w:sz w:val="36"/>
          <w:szCs w:val="36"/>
          <w:u w:val="single"/>
        </w:rPr>
        <w:br w:type="column"/>
      </w:r>
      <w:r w:rsidR="004F7312">
        <w:rPr>
          <w:rFonts w:ascii="Gill Sans MT" w:hAnsi="Gill Sans MT" w:cs="Gill Sans MT"/>
          <w:b/>
          <w:bCs/>
          <w:sz w:val="36"/>
          <w:szCs w:val="36"/>
          <w:u w:val="single"/>
        </w:rPr>
        <w:lastRenderedPageBreak/>
        <w:t>31</w:t>
      </w:r>
      <w:r w:rsidR="00EF509F" w:rsidRPr="00903FB4">
        <w:rPr>
          <w:rFonts w:ascii="Gill Sans MT" w:hAnsi="Gill Sans MT" w:cs="Gill Sans MT"/>
          <w:b/>
          <w:bCs/>
          <w:sz w:val="36"/>
          <w:szCs w:val="36"/>
          <w:u w:val="single"/>
        </w:rPr>
        <w:t>/5</w:t>
      </w:r>
      <w:r w:rsidR="00FD31B6" w:rsidRPr="00903FB4">
        <w:rPr>
          <w:rFonts w:ascii="Gill Sans MT" w:hAnsi="Gill Sans MT" w:cs="Gill Sans MT"/>
          <w:b/>
          <w:bCs/>
          <w:sz w:val="36"/>
          <w:szCs w:val="36"/>
          <w:u w:val="single"/>
        </w:rPr>
        <w:t xml:space="preserve"> </w:t>
      </w:r>
      <w:r w:rsidR="00A441B2" w:rsidRPr="00903FB4">
        <w:rPr>
          <w:rFonts w:ascii="Gill Sans MT" w:hAnsi="Gill Sans MT" w:cs="Gill Sans MT"/>
          <w:b/>
          <w:bCs/>
          <w:sz w:val="36"/>
          <w:szCs w:val="36"/>
          <w:u w:val="single"/>
        </w:rPr>
        <w:t xml:space="preserve">Morning Prayer Second Reading </w:t>
      </w:r>
      <w:r w:rsidR="004F7312" w:rsidRPr="004F7312">
        <w:rPr>
          <w:rFonts w:ascii="Gill Sans MT" w:hAnsi="Gill Sans MT" w:cs="Gill Sans MT"/>
          <w:b/>
          <w:bCs/>
          <w:sz w:val="36"/>
          <w:szCs w:val="36"/>
          <w:u w:val="single"/>
        </w:rPr>
        <w:t>John 17.1–11</w:t>
      </w:r>
    </w:p>
    <w:p w14:paraId="3696C49B" w14:textId="77777777" w:rsidR="004F7312" w:rsidRPr="004F7312" w:rsidRDefault="004F7312" w:rsidP="004F7312">
      <w:pPr>
        <w:rPr>
          <w:sz w:val="36"/>
          <w:szCs w:val="36"/>
        </w:rPr>
      </w:pPr>
      <w:r w:rsidRPr="004F7312">
        <w:rPr>
          <w:sz w:val="36"/>
          <w:szCs w:val="36"/>
        </w:rPr>
        <w:t>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51013E1B" w14:textId="77777777" w:rsidR="004F7312" w:rsidRPr="004F7312" w:rsidRDefault="004F7312" w:rsidP="004F7312">
      <w:pPr>
        <w:rPr>
          <w:sz w:val="36"/>
          <w:szCs w:val="36"/>
        </w:rPr>
      </w:pPr>
      <w:r w:rsidRPr="004F7312">
        <w:rPr>
          <w:sz w:val="36"/>
          <w:szCs w:val="36"/>
        </w:rPr>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4F7312">
        <w:rPr>
          <w:sz w:val="36"/>
          <w:szCs w:val="36"/>
        </w:rPr>
        <w:t>mine</w:t>
      </w:r>
      <w:proofErr w:type="gramEnd"/>
      <w:r w:rsidRPr="004F7312">
        <w:rPr>
          <w:sz w:val="36"/>
          <w:szCs w:val="36"/>
        </w:rPr>
        <w:t xml:space="preserve"> are yours, and yours are mine; and I have been glorified in them. And now I am no longer in the world, but they are in the world, and I am coming to you. Holy Father, protect them in your name that you have given me, so that they may be one, as we are one.</w:t>
      </w:r>
    </w:p>
    <w:p w14:paraId="25A26AF4" w14:textId="542E6F80" w:rsidR="00280A05" w:rsidRPr="0099651C" w:rsidRDefault="00280A05" w:rsidP="00903FB4">
      <w:pPr>
        <w:rPr>
          <w:sz w:val="40"/>
          <w:szCs w:val="40"/>
        </w:rPr>
      </w:pPr>
    </w:p>
    <w:sectPr w:rsidR="00280A05" w:rsidRPr="0099651C" w:rsidSect="00642A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05"/>
    <w:rsid w:val="000A2BFD"/>
    <w:rsid w:val="001031AE"/>
    <w:rsid w:val="00192C29"/>
    <w:rsid w:val="00280A05"/>
    <w:rsid w:val="002D4EAF"/>
    <w:rsid w:val="00426329"/>
    <w:rsid w:val="00472901"/>
    <w:rsid w:val="004C4E5C"/>
    <w:rsid w:val="004F2917"/>
    <w:rsid w:val="004F7312"/>
    <w:rsid w:val="00505851"/>
    <w:rsid w:val="00514B89"/>
    <w:rsid w:val="00585B42"/>
    <w:rsid w:val="005D141C"/>
    <w:rsid w:val="00642A35"/>
    <w:rsid w:val="00714FBB"/>
    <w:rsid w:val="00751443"/>
    <w:rsid w:val="007752E1"/>
    <w:rsid w:val="007979B1"/>
    <w:rsid w:val="007F71F9"/>
    <w:rsid w:val="00894B02"/>
    <w:rsid w:val="00903FB4"/>
    <w:rsid w:val="00920607"/>
    <w:rsid w:val="00992EB7"/>
    <w:rsid w:val="0099651C"/>
    <w:rsid w:val="00A441B2"/>
    <w:rsid w:val="00A711F5"/>
    <w:rsid w:val="00AE4E2B"/>
    <w:rsid w:val="00B10A43"/>
    <w:rsid w:val="00B4353F"/>
    <w:rsid w:val="00BB3125"/>
    <w:rsid w:val="00CA49D0"/>
    <w:rsid w:val="00D05A97"/>
    <w:rsid w:val="00D92CC1"/>
    <w:rsid w:val="00DF599E"/>
    <w:rsid w:val="00E353A3"/>
    <w:rsid w:val="00EC066F"/>
    <w:rsid w:val="00EF509F"/>
    <w:rsid w:val="00F07F56"/>
    <w:rsid w:val="00FD3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35AFDE"/>
  <w15:chartTrackingRefBased/>
  <w15:docId w15:val="{BD37764E-D198-024F-8A3B-60D6FDFD3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A35"/>
  </w:style>
  <w:style w:type="paragraph" w:styleId="Heading1">
    <w:name w:val="heading 1"/>
    <w:basedOn w:val="Normal"/>
    <w:next w:val="Normal"/>
    <w:link w:val="Heading1Char"/>
    <w:uiPriority w:val="9"/>
    <w:qFormat/>
    <w:rsid w:val="00280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0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80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A05"/>
    <w:rPr>
      <w:rFonts w:eastAsiaTheme="majorEastAsia" w:cstheme="majorBidi"/>
      <w:color w:val="272727" w:themeColor="text1" w:themeTint="D8"/>
    </w:rPr>
  </w:style>
  <w:style w:type="paragraph" w:styleId="Title">
    <w:name w:val="Title"/>
    <w:basedOn w:val="Normal"/>
    <w:next w:val="Normal"/>
    <w:link w:val="TitleChar"/>
    <w:uiPriority w:val="10"/>
    <w:qFormat/>
    <w:rsid w:val="00280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A05"/>
    <w:pPr>
      <w:spacing w:before="160"/>
      <w:jc w:val="center"/>
    </w:pPr>
    <w:rPr>
      <w:i/>
      <w:iCs/>
      <w:color w:val="404040" w:themeColor="text1" w:themeTint="BF"/>
    </w:rPr>
  </w:style>
  <w:style w:type="character" w:customStyle="1" w:styleId="QuoteChar">
    <w:name w:val="Quote Char"/>
    <w:basedOn w:val="DefaultParagraphFont"/>
    <w:link w:val="Quote"/>
    <w:uiPriority w:val="29"/>
    <w:rsid w:val="00280A05"/>
    <w:rPr>
      <w:i/>
      <w:iCs/>
      <w:color w:val="404040" w:themeColor="text1" w:themeTint="BF"/>
    </w:rPr>
  </w:style>
  <w:style w:type="paragraph" w:styleId="ListParagraph">
    <w:name w:val="List Paragraph"/>
    <w:basedOn w:val="Normal"/>
    <w:uiPriority w:val="34"/>
    <w:qFormat/>
    <w:rsid w:val="00280A05"/>
    <w:pPr>
      <w:ind w:left="720"/>
      <w:contextualSpacing/>
    </w:pPr>
  </w:style>
  <w:style w:type="character" w:styleId="IntenseEmphasis">
    <w:name w:val="Intense Emphasis"/>
    <w:basedOn w:val="DefaultParagraphFont"/>
    <w:uiPriority w:val="21"/>
    <w:qFormat/>
    <w:rsid w:val="00280A05"/>
    <w:rPr>
      <w:i/>
      <w:iCs/>
      <w:color w:val="0F4761" w:themeColor="accent1" w:themeShade="BF"/>
    </w:rPr>
  </w:style>
  <w:style w:type="paragraph" w:styleId="IntenseQuote">
    <w:name w:val="Intense Quote"/>
    <w:basedOn w:val="Normal"/>
    <w:next w:val="Normal"/>
    <w:link w:val="IntenseQuoteChar"/>
    <w:uiPriority w:val="30"/>
    <w:qFormat/>
    <w:rsid w:val="00280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A05"/>
    <w:rPr>
      <w:i/>
      <w:iCs/>
      <w:color w:val="0F4761" w:themeColor="accent1" w:themeShade="BF"/>
    </w:rPr>
  </w:style>
  <w:style w:type="character" w:styleId="IntenseReference">
    <w:name w:val="Intense Reference"/>
    <w:basedOn w:val="DefaultParagraphFont"/>
    <w:uiPriority w:val="32"/>
    <w:qFormat/>
    <w:rsid w:val="00280A05"/>
    <w:rPr>
      <w:b/>
      <w:bCs/>
      <w:smallCaps/>
      <w:color w:val="0F4761" w:themeColor="accent1" w:themeShade="BF"/>
      <w:spacing w:val="5"/>
    </w:rPr>
  </w:style>
  <w:style w:type="character" w:styleId="Strong">
    <w:name w:val="Strong"/>
    <w:basedOn w:val="DefaultParagraphFont"/>
    <w:uiPriority w:val="22"/>
    <w:qFormat/>
    <w:rsid w:val="00280A05"/>
    <w:rPr>
      <w:b/>
      <w:bCs/>
    </w:rPr>
  </w:style>
  <w:style w:type="paragraph" w:customStyle="1" w:styleId="veall">
    <w:name w:val="veall"/>
    <w:basedOn w:val="Normal"/>
    <w:rsid w:val="00280A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280A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wvnum">
    <w:name w:val="cwvnum"/>
    <w:basedOn w:val="DefaultParagraphFont"/>
    <w:rsid w:val="007752E1"/>
  </w:style>
  <w:style w:type="character" w:customStyle="1" w:styleId="redlight">
    <w:name w:val="redlight"/>
    <w:basedOn w:val="DefaultParagraphFont"/>
    <w:rsid w:val="00775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Endean-Mills</dc:creator>
  <cp:keywords/>
  <dc:description/>
  <cp:lastModifiedBy>Emma Endean-Mills</cp:lastModifiedBy>
  <cp:revision>2</cp:revision>
  <cp:lastPrinted>2026-04-20T14:14:00Z</cp:lastPrinted>
  <dcterms:created xsi:type="dcterms:W3CDTF">2026-05-30T14:50:00Z</dcterms:created>
  <dcterms:modified xsi:type="dcterms:W3CDTF">2026-05-30T14:50:00Z</dcterms:modified>
</cp:coreProperties>
</file>